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992"/>
        <w:gridCol w:w="4321"/>
      </w:tblGrid>
      <w:tr w:rsidR="003F0D39" w:rsidRPr="00EF6A4B" w:rsidTr="003F0D39">
        <w:trPr>
          <w:trHeight w:val="815"/>
        </w:trPr>
        <w:tc>
          <w:tcPr>
            <w:tcW w:w="1908" w:type="dxa"/>
          </w:tcPr>
          <w:p w:rsidR="00174226" w:rsidRPr="00EF6A4B" w:rsidRDefault="00174226" w:rsidP="00D442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0D39" w:rsidRPr="00EF6A4B" w:rsidRDefault="003F0D39" w:rsidP="00D442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D39" w:rsidRPr="00EF6A4B" w:rsidRDefault="003F0D39" w:rsidP="00D442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ЗАЯВЛЕНИЕ</w:t>
            </w:r>
          </w:p>
          <w:p w:rsidR="003F0D39" w:rsidRPr="00EF6A4B" w:rsidRDefault="003F0D39" w:rsidP="00D442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на предоставление займа №</w:t>
            </w:r>
          </w:p>
        </w:tc>
      </w:tr>
    </w:tbl>
    <w:tbl>
      <w:tblPr>
        <w:tblpPr w:leftFromText="180" w:rightFromText="180" w:vertAnchor="text" w:horzAnchor="margin" w:tblpXSpec="right" w:tblpY="-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3F0D39" w:rsidRPr="00EF6A4B" w:rsidTr="003F0D39">
        <w:trPr>
          <w:trHeight w:val="989"/>
        </w:trPr>
        <w:tc>
          <w:tcPr>
            <w:tcW w:w="2160" w:type="dxa"/>
          </w:tcPr>
          <w:p w:rsidR="003F0D39" w:rsidRPr="00EF6A4B" w:rsidRDefault="003F0D39" w:rsidP="00D442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ФОТО</w:t>
            </w:r>
          </w:p>
        </w:tc>
      </w:tr>
    </w:tbl>
    <w:p w:rsidR="00174226" w:rsidRPr="00EF6A4B" w:rsidRDefault="003F0D39" w:rsidP="00D44218">
      <w:pPr>
        <w:spacing w:after="0" w:line="240" w:lineRule="auto"/>
        <w:rPr>
          <w:rFonts w:cstheme="minorHAnsi"/>
          <w:sz w:val="20"/>
          <w:szCs w:val="20"/>
        </w:rPr>
      </w:pPr>
      <w:r w:rsidRPr="00EF6A4B">
        <w:rPr>
          <w:rFonts w:cstheme="minorHAnsi"/>
          <w:sz w:val="20"/>
          <w:szCs w:val="20"/>
        </w:rPr>
        <w:t>дд.мм.гггг.</w:t>
      </w:r>
    </w:p>
    <w:p w:rsidR="00D20C2F" w:rsidRPr="00EF6A4B" w:rsidRDefault="00D20C2F" w:rsidP="00D4421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6A4B">
        <w:rPr>
          <w:rFonts w:cstheme="minorHAnsi"/>
          <w:sz w:val="20"/>
          <w:szCs w:val="20"/>
        </w:rPr>
        <w:t>Я, Иван</w:t>
      </w:r>
      <w:r w:rsidR="00735C49">
        <w:rPr>
          <w:rFonts w:cstheme="minorHAnsi"/>
          <w:sz w:val="20"/>
          <w:szCs w:val="20"/>
        </w:rPr>
        <w:t>ов Иван Иванович, предоставляю</w:t>
      </w:r>
      <w:r w:rsidRPr="00EF6A4B">
        <w:rPr>
          <w:rFonts w:cstheme="minorHAnsi"/>
          <w:sz w:val="20"/>
          <w:szCs w:val="20"/>
        </w:rPr>
        <w:t xml:space="preserve"> свои данные для принятия решения о выдаче займа.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"/>
        <w:gridCol w:w="4366"/>
        <w:gridCol w:w="1844"/>
        <w:gridCol w:w="683"/>
        <w:gridCol w:w="1505"/>
        <w:gridCol w:w="2189"/>
      </w:tblGrid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b/>
                <w:sz w:val="20"/>
                <w:szCs w:val="20"/>
              </w:rPr>
            </w:pPr>
            <w:r w:rsidRPr="00EF6A4B">
              <w:rPr>
                <w:b/>
                <w:sz w:val="20"/>
                <w:szCs w:val="20"/>
              </w:rPr>
              <w:t>Личные данные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Фамилия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Имя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Отчество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b/>
                <w:sz w:val="20"/>
                <w:szCs w:val="20"/>
              </w:rPr>
            </w:pPr>
            <w:r w:rsidRPr="00EF6A4B">
              <w:rPr>
                <w:b/>
                <w:sz w:val="20"/>
                <w:szCs w:val="20"/>
              </w:rPr>
              <w:t>Контакты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Мобильный телефон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E-mail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b/>
                <w:sz w:val="20"/>
                <w:szCs w:val="20"/>
              </w:rPr>
            </w:pPr>
            <w:r w:rsidRPr="00EF6A4B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Серия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Номер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Дата выдачи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Код подразделения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Кем выдан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735C49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Место рождения (как в паспорте)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Контакты дополнительные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b/>
                <w:sz w:val="20"/>
                <w:szCs w:val="20"/>
              </w:rPr>
            </w:pPr>
            <w:r w:rsidRPr="00EF6A4B">
              <w:rPr>
                <w:b/>
                <w:sz w:val="20"/>
                <w:szCs w:val="20"/>
              </w:rPr>
              <w:t xml:space="preserve">Адрес 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735C49" w:rsidTr="00EF6A4B">
        <w:trPr>
          <w:trHeight w:val="499"/>
        </w:trPr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 xml:space="preserve">Адрес проживания       </w:t>
            </w:r>
          </w:p>
          <w:p w:rsidR="00EF6A4B" w:rsidRPr="00EF6A4B" w:rsidRDefault="00735C49" w:rsidP="00427A7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-1905</wp:posOffset>
                      </wp:positionV>
                      <wp:extent cx="189230" cy="146050"/>
                      <wp:effectExtent l="0" t="0" r="20320" b="254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.5pt;margin-top:-.15pt;width:14.9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" fillcolor="#eeece1 [3214]" strokecolor="#243f60 [1604]" strokeweight="2pt">
                      <v:path arrowok="t"/>
                    </v:rect>
                  </w:pict>
                </mc:Fallback>
              </mc:AlternateContent>
            </w:r>
            <w:r w:rsidR="00EF6A4B" w:rsidRPr="00EF6A4B">
              <w:rPr>
                <w:sz w:val="20"/>
                <w:szCs w:val="20"/>
              </w:rPr>
              <w:t xml:space="preserve">         Совпадает  с адресов регистрации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b/>
                <w:sz w:val="20"/>
                <w:szCs w:val="20"/>
              </w:rPr>
            </w:pPr>
            <w:r w:rsidRPr="00EF6A4B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 xml:space="preserve">Вид деятельности  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Работа по трудовому договору</w:t>
            </w:r>
          </w:p>
          <w:p w:rsidR="00EF6A4B" w:rsidRPr="00EF6A4B" w:rsidRDefault="00EF6A4B" w:rsidP="00427A75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ИП</w:t>
            </w:r>
          </w:p>
          <w:p w:rsidR="00EF6A4B" w:rsidRPr="00EF6A4B" w:rsidRDefault="00EF6A4B" w:rsidP="00427A75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Самозанятый</w:t>
            </w:r>
          </w:p>
          <w:p w:rsidR="00EF6A4B" w:rsidRPr="00EF6A4B" w:rsidRDefault="00EF6A4B" w:rsidP="00427A75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Пенсионер</w:t>
            </w:r>
          </w:p>
          <w:p w:rsidR="00EF6A4B" w:rsidRPr="00EF6A4B" w:rsidRDefault="00EF6A4B" w:rsidP="00427A75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Не работаю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EF6A4B">
            <w:pPr>
              <w:pStyle w:val="a6"/>
              <w:ind w:left="885"/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>Доход в месяц</w:t>
            </w:r>
          </w:p>
        </w:tc>
        <w:tc>
          <w:tcPr>
            <w:tcW w:w="6221" w:type="dxa"/>
            <w:gridSpan w:val="4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</w:p>
        </w:tc>
      </w:tr>
      <w:tr w:rsidR="00EF6A4B" w:rsidRPr="00EF6A4B" w:rsidTr="00EF6A4B">
        <w:tc>
          <w:tcPr>
            <w:tcW w:w="4785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</w:rPr>
              <w:t xml:space="preserve">Денежные обязательства перед иными организациями </w:t>
            </w:r>
          </w:p>
        </w:tc>
        <w:tc>
          <w:tcPr>
            <w:tcW w:w="2527" w:type="dxa"/>
            <w:gridSpan w:val="2"/>
          </w:tcPr>
          <w:p w:rsidR="00EF6A4B" w:rsidRPr="00EF6A4B" w:rsidRDefault="00735C49" w:rsidP="00EF6A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29845</wp:posOffset>
                      </wp:positionV>
                      <wp:extent cx="189230" cy="146050"/>
                      <wp:effectExtent l="0" t="0" r="20320" b="254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78.85pt;margin-top:2.35pt;width:14.9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" fillcolor="#eeece1 [321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22225</wp:posOffset>
                      </wp:positionV>
                      <wp:extent cx="189230" cy="146050"/>
                      <wp:effectExtent l="0" t="0" r="20320" b="254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55pt;margin-top:1.75pt;width:14.9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" fillcolor="#eeece1 [3214]" strokecolor="#243f60 [1604]" strokeweight="2pt">
                      <v:path arrowok="t"/>
                    </v:rect>
                  </w:pict>
                </mc:Fallback>
              </mc:AlternateContent>
            </w:r>
            <w:r w:rsidR="00EF6A4B" w:rsidRPr="00EF6A4B">
              <w:rPr>
                <w:sz w:val="20"/>
                <w:szCs w:val="20"/>
              </w:rPr>
              <w:t xml:space="preserve">   Да            н</w:t>
            </w:r>
            <w:r>
              <w:rPr>
                <w:sz w:val="20"/>
                <w:szCs w:val="20"/>
              </w:rPr>
              <w:t>Н</w:t>
            </w:r>
            <w:r w:rsidR="00EF6A4B" w:rsidRPr="00EF6A4B">
              <w:rPr>
                <w:sz w:val="20"/>
                <w:szCs w:val="20"/>
              </w:rPr>
              <w:t xml:space="preserve">ет    </w:t>
            </w:r>
          </w:p>
        </w:tc>
        <w:tc>
          <w:tcPr>
            <w:tcW w:w="3694" w:type="dxa"/>
            <w:gridSpan w:val="2"/>
          </w:tcPr>
          <w:p w:rsidR="00EF6A4B" w:rsidRPr="00EF6A4B" w:rsidRDefault="00EF6A4B" w:rsidP="00427A75">
            <w:pPr>
              <w:rPr>
                <w:sz w:val="20"/>
                <w:szCs w:val="20"/>
              </w:rPr>
            </w:pPr>
            <w:r w:rsidRPr="00EF6A4B">
              <w:rPr>
                <w:sz w:val="20"/>
                <w:szCs w:val="20"/>
                <w:highlight w:val="yellow"/>
              </w:rPr>
              <w:t>(или выпадающим списком</w:t>
            </w:r>
            <w:r w:rsidRPr="00EF6A4B">
              <w:rPr>
                <w:sz w:val="20"/>
                <w:szCs w:val="20"/>
              </w:rPr>
              <w:t>)</w:t>
            </w:r>
          </w:p>
        </w:tc>
      </w:tr>
      <w:tr w:rsidR="00EF6A4B" w:rsidRPr="00EF6A4B" w:rsidTr="00EF6A4B">
        <w:tc>
          <w:tcPr>
            <w:tcW w:w="11006" w:type="dxa"/>
            <w:gridSpan w:val="6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Согласия</w:t>
            </w:r>
          </w:p>
        </w:tc>
      </w:tr>
      <w:tr w:rsidR="00EF6A4B" w:rsidRPr="00EF6A4B" w:rsidTr="00EF6A4B"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Уступку кредитором третьим лицам прав (требований) по договору потребительского займа</w:t>
            </w:r>
          </w:p>
        </w:tc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Разрешаю</w:t>
            </w:r>
          </w:p>
        </w:tc>
      </w:tr>
      <w:tr w:rsidR="00EF6A4B" w:rsidRPr="00EF6A4B" w:rsidTr="00EF6A4B"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Согласие на обработку, хранение персональных данных, запрос кредитной истории и взаимодействие с третьими лицами</w:t>
            </w:r>
          </w:p>
        </w:tc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Разрешаю</w:t>
            </w:r>
          </w:p>
        </w:tc>
      </w:tr>
      <w:tr w:rsidR="00EF6A4B" w:rsidRPr="00EF6A4B" w:rsidTr="00EF6A4B">
        <w:tc>
          <w:tcPr>
            <w:tcW w:w="11006" w:type="dxa"/>
            <w:gridSpan w:val="6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Способ получения денежных средств</w:t>
            </w:r>
          </w:p>
        </w:tc>
      </w:tr>
      <w:tr w:rsidR="00EF6A4B" w:rsidRPr="00EF6A4B" w:rsidTr="00EF6A4B"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Наличными в офисе ООО МКК «Деньги в долг» / На банковскую карту / СБП</w:t>
            </w:r>
          </w:p>
        </w:tc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Офис / 1234 56** **** 7890 / 79998887766</w:t>
            </w:r>
          </w:p>
        </w:tc>
      </w:tr>
      <w:tr w:rsidR="00EF6A4B" w:rsidRPr="00735C49" w:rsidTr="00EF6A4B"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Банковская карта оформлена на моё имя и подтверждена</w:t>
            </w:r>
          </w:p>
        </w:tc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Да, введён одноразовый пароль от банка</w:t>
            </w:r>
          </w:p>
        </w:tc>
      </w:tr>
      <w:tr w:rsidR="00EF6A4B" w:rsidRPr="00EF6A4B" w:rsidTr="00EF6A4B"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Ознакомлен(а) с Правилами предоставления микрозаймов, размещенных на сайте http://dengivdolg.ru/</w:t>
            </w:r>
          </w:p>
        </w:tc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Ознакомлен</w:t>
            </w:r>
          </w:p>
        </w:tc>
      </w:tr>
      <w:tr w:rsidR="00EF6A4B" w:rsidRPr="00EF6A4B" w:rsidTr="00EF6A4B">
        <w:tc>
          <w:tcPr>
            <w:tcW w:w="11006" w:type="dxa"/>
            <w:gridSpan w:val="6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Публичность / Бенефициарный владелец</w:t>
            </w:r>
          </w:p>
        </w:tc>
      </w:tr>
      <w:tr w:rsidR="00EF6A4B" w:rsidRPr="00EF6A4B" w:rsidTr="00EF6A4B"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398" w:type="dxa"/>
            <w:gridSpan w:val="4"/>
            <w:tcBorders>
              <w:bottom w:val="single" w:sz="4" w:space="0" w:color="auto"/>
            </w:tcBorders>
          </w:tcPr>
          <w:p w:rsidR="00EF6A4B" w:rsidRPr="00EF6A4B" w:rsidRDefault="00735C49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Являетесь ли Вы или В</w:t>
            </w:r>
            <w:r w:rsidR="00EF6A4B" w:rsidRPr="00EF6A4B">
              <w:rPr>
                <w:rFonts w:cstheme="minorHAnsi"/>
                <w:color w:val="FF0000"/>
                <w:sz w:val="20"/>
                <w:szCs w:val="20"/>
              </w:rPr>
              <w:t>аши близкие родственники иностранным публичным должностным лицом?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Нет</w:t>
            </w:r>
          </w:p>
        </w:tc>
      </w:tr>
      <w:tr w:rsidR="00EF6A4B" w:rsidRPr="00EF6A4B" w:rsidTr="00EF6A4B"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398" w:type="dxa"/>
            <w:gridSpan w:val="4"/>
            <w:tcBorders>
              <w:bottom w:val="single" w:sz="4" w:space="0" w:color="auto"/>
            </w:tcBorders>
          </w:tcPr>
          <w:p w:rsidR="00EF6A4B" w:rsidRPr="00EF6A4B" w:rsidRDefault="00735C49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Являетесь ли Вы или В</w:t>
            </w:r>
            <w:r w:rsidR="00EF6A4B" w:rsidRPr="00EF6A4B">
              <w:rPr>
                <w:rFonts w:cstheme="minorHAnsi"/>
                <w:color w:val="FF0000"/>
                <w:sz w:val="20"/>
                <w:szCs w:val="20"/>
              </w:rPr>
              <w:t>аши близкие родственники должностным лицом публичной международной организации?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Нет</w:t>
            </w:r>
          </w:p>
        </w:tc>
      </w:tr>
      <w:tr w:rsidR="00EF6A4B" w:rsidRPr="00EF6A4B" w:rsidTr="00EF6A4B"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398" w:type="dxa"/>
            <w:gridSpan w:val="4"/>
            <w:tcBorders>
              <w:bottom w:val="single" w:sz="4" w:space="0" w:color="auto"/>
            </w:tcBorders>
          </w:tcPr>
          <w:p w:rsidR="00EF6A4B" w:rsidRPr="00EF6A4B" w:rsidRDefault="00735C49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Являетесь ли Вы или В</w:t>
            </w:r>
            <w:r w:rsidR="00EF6A4B" w:rsidRPr="00EF6A4B">
              <w:rPr>
                <w:rFonts w:cstheme="minorHAnsi"/>
                <w:color w:val="FF0000"/>
                <w:sz w:val="20"/>
                <w:szCs w:val="20"/>
              </w:rPr>
              <w:t>аши близкие родственники публичным должностным лицом Российской Федерации?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Нет</w:t>
            </w:r>
          </w:p>
        </w:tc>
      </w:tr>
      <w:tr w:rsidR="00EF6A4B" w:rsidRPr="00EF6A4B" w:rsidTr="00EF6A4B"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398" w:type="dxa"/>
            <w:gridSpan w:val="4"/>
            <w:tcBorders>
              <w:bottom w:val="single" w:sz="4" w:space="0" w:color="auto"/>
            </w:tcBorders>
          </w:tcPr>
          <w:p w:rsidR="00EF6A4B" w:rsidRPr="00EF6A4B" w:rsidRDefault="00735C49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Действуете ли В</w:t>
            </w:r>
            <w:bookmarkStart w:id="0" w:name="_GoBack"/>
            <w:bookmarkEnd w:id="0"/>
            <w:r w:rsidR="00EF6A4B" w:rsidRPr="00EF6A4B">
              <w:rPr>
                <w:rFonts w:cstheme="minorHAnsi"/>
                <w:color w:val="FF0000"/>
                <w:sz w:val="20"/>
                <w:szCs w:val="20"/>
              </w:rPr>
              <w:t>ы к выгоде другого лица (выгодоприобретателя) в том числе на основании агентского договора, договора поручения, комиссии, доверительного управления?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Нет</w:t>
            </w:r>
          </w:p>
        </w:tc>
      </w:tr>
      <w:tr w:rsidR="00EF6A4B" w:rsidRPr="00EF6A4B" w:rsidTr="00EF6A4B"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398" w:type="dxa"/>
            <w:gridSpan w:val="4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Наличие бенефициарного владельца физического лица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F6A4B">
              <w:rPr>
                <w:rFonts w:cstheme="minorHAnsi"/>
                <w:color w:val="FF0000"/>
                <w:sz w:val="20"/>
                <w:szCs w:val="20"/>
              </w:rPr>
              <w:t>Нет</w:t>
            </w:r>
          </w:p>
        </w:tc>
      </w:tr>
      <w:tr w:rsidR="00EF6A4B" w:rsidRPr="00EF6A4B" w:rsidTr="00EF6A4B">
        <w:tc>
          <w:tcPr>
            <w:tcW w:w="6629" w:type="dxa"/>
            <w:gridSpan w:val="3"/>
            <w:tcBorders>
              <w:bottom w:val="single" w:sz="4" w:space="0" w:color="auto"/>
            </w:tcBorders>
            <w:vAlign w:val="center"/>
          </w:tcPr>
          <w:p w:rsidR="00EF6A4B" w:rsidRPr="00EF6A4B" w:rsidRDefault="00EF6A4B" w:rsidP="00427A7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F6A4B">
              <w:rPr>
                <w:rFonts w:cstheme="minorHAnsi"/>
                <w:b/>
                <w:bCs/>
                <w:sz w:val="20"/>
                <w:szCs w:val="20"/>
              </w:rPr>
              <w:t>Примечание:</w:t>
            </w:r>
          </w:p>
        </w:tc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:rsidR="00EF6A4B" w:rsidRPr="00EF6A4B" w:rsidRDefault="00EF6A4B" w:rsidP="00427A7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6A4B" w:rsidRPr="00735C49" w:rsidTr="00EF6A4B">
        <w:tblPrEx>
          <w:tblLook w:val="0000" w:firstRow="0" w:lastRow="0" w:firstColumn="0" w:lastColumn="0" w:noHBand="0" w:noVBand="0"/>
        </w:tblPrEx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8040" w:tblpY="577"/>
              <w:tblW w:w="2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68"/>
            </w:tblGrid>
            <w:tr w:rsidR="00EF6A4B" w:rsidRPr="00735C49" w:rsidTr="00427A75">
              <w:trPr>
                <w:trHeight w:val="416"/>
              </w:trPr>
              <w:tc>
                <w:tcPr>
                  <w:tcW w:w="2968" w:type="dxa"/>
                </w:tcPr>
                <w:p w:rsidR="00EF6A4B" w:rsidRPr="00EF6A4B" w:rsidRDefault="00EF6A4B" w:rsidP="00427A75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F6A4B">
                    <w:rPr>
                      <w:rFonts w:cstheme="minorHAnsi"/>
                      <w:sz w:val="20"/>
                      <w:szCs w:val="20"/>
                    </w:rPr>
                    <w:t>_____________/Иванов Иван Иванович</w:t>
                  </w:r>
                </w:p>
              </w:tc>
            </w:tr>
          </w:tbl>
          <w:tbl>
            <w:tblPr>
              <w:tblpPr w:leftFromText="180" w:rightFromText="180" w:vertAnchor="text" w:horzAnchor="page" w:tblpX="5198" w:tblpY="665"/>
              <w:tblW w:w="2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8"/>
              <w:gridCol w:w="538"/>
              <w:gridCol w:w="563"/>
              <w:gridCol w:w="577"/>
            </w:tblGrid>
            <w:tr w:rsidR="00EF6A4B" w:rsidRPr="00735C49" w:rsidTr="00427A75">
              <w:trPr>
                <w:trHeight w:val="277"/>
              </w:trPr>
              <w:tc>
                <w:tcPr>
                  <w:tcW w:w="438" w:type="dxa"/>
                </w:tcPr>
                <w:p w:rsidR="00EF6A4B" w:rsidRPr="00EF6A4B" w:rsidRDefault="00EF6A4B" w:rsidP="00427A75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F6A4B">
                    <w:rPr>
                      <w:rFonts w:cstheme="minorHAnsi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538" w:type="dxa"/>
                </w:tcPr>
                <w:p w:rsidR="00EF6A4B" w:rsidRPr="00EF6A4B" w:rsidRDefault="00EF6A4B" w:rsidP="00427A75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</w:tcPr>
                <w:p w:rsidR="00EF6A4B" w:rsidRPr="00EF6A4B" w:rsidRDefault="00EF6A4B" w:rsidP="00427A75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F6A4B">
                    <w:rPr>
                      <w:rFonts w:cstheme="minorHAnsi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577" w:type="dxa"/>
                </w:tcPr>
                <w:p w:rsidR="00EF6A4B" w:rsidRPr="00EF6A4B" w:rsidRDefault="00EF6A4B" w:rsidP="00427A75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EF6A4B" w:rsidRPr="00EF6A4B" w:rsidRDefault="00EF6A4B" w:rsidP="00427A75">
            <w:pPr>
              <w:jc w:val="both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>Достоверность и полноту указанных выше сведений подтверждаю. ООО МКК «Деньги в долг» мне разъяснено, что сведения, предоставленные мной, могут оказать влияние на индивидуальные условия заключаемого договора потребительского займа.</w:t>
            </w:r>
          </w:p>
          <w:p w:rsidR="00EF6A4B" w:rsidRPr="00EF6A4B" w:rsidRDefault="00EF6A4B" w:rsidP="00427A75">
            <w:pPr>
              <w:jc w:val="both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 xml:space="preserve">Я согласен оставить отзыв о качестве обслуживания </w:t>
            </w:r>
          </w:p>
        </w:tc>
      </w:tr>
      <w:tr w:rsidR="00EF6A4B" w:rsidRPr="00EF6A4B" w:rsidTr="00EF6A4B">
        <w:tblPrEx>
          <w:tblLook w:val="0000" w:firstRow="0" w:lastRow="0" w:firstColumn="0" w:lastColumn="0" w:noHBand="0" w:noVBand="0"/>
        </w:tblPrEx>
        <w:tc>
          <w:tcPr>
            <w:tcW w:w="11006" w:type="dxa"/>
            <w:gridSpan w:val="6"/>
          </w:tcPr>
          <w:p w:rsidR="00EF6A4B" w:rsidRPr="00EF6A4B" w:rsidRDefault="00EF6A4B" w:rsidP="00427A75">
            <w:pPr>
              <w:jc w:val="both"/>
              <w:rPr>
                <w:rFonts w:cstheme="minorHAnsi"/>
                <w:sz w:val="20"/>
                <w:szCs w:val="20"/>
              </w:rPr>
            </w:pPr>
            <w:r w:rsidRPr="00EF6A4B">
              <w:rPr>
                <w:rFonts w:cstheme="minorHAnsi"/>
                <w:sz w:val="20"/>
                <w:szCs w:val="20"/>
              </w:rPr>
              <w:t xml:space="preserve">Настоящим подтверждаю, что мне была предоставлена информация, достаточная для принятия обоснованного решения о целесообразности заключения договора потребительского займа на предлагаемых ООО МКК «Деньги в долг» условиях. </w:t>
            </w:r>
            <w:r w:rsidRPr="00EF6A4B">
              <w:rPr>
                <w:rFonts w:cstheme="minorHAnsi"/>
                <w:sz w:val="20"/>
                <w:szCs w:val="20"/>
              </w:rPr>
              <w:lastRenderedPageBreak/>
              <w:t xml:space="preserve">Также мне сообщено о необходимости внимательно проанализировать свое финансовое положение, учитывая, в том числе, следующие факторы: 1) соразмерность суммы займа с текущим финансовым положением; 2) предполагаемые сроки и суммы поступления денежных средств для исполнения обязательств по договору займа; 3) вероятность наступления обстоятельств непреодолимой силы и иных обстоятельств, которые могут привести к невозможности исполнения обязательств по договору займа. </w:t>
            </w:r>
          </w:p>
          <w:tbl>
            <w:tblPr>
              <w:tblW w:w="3179" w:type="dxa"/>
              <w:tblInd w:w="7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9"/>
            </w:tblGrid>
            <w:tr w:rsidR="00EF6A4B" w:rsidRPr="00EF6A4B" w:rsidTr="00427A75">
              <w:trPr>
                <w:trHeight w:val="475"/>
              </w:trPr>
              <w:tc>
                <w:tcPr>
                  <w:tcW w:w="3179" w:type="dxa"/>
                </w:tcPr>
                <w:p w:rsidR="00EF6A4B" w:rsidRPr="00EF6A4B" w:rsidRDefault="00EF6A4B" w:rsidP="00427A75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F6A4B">
                    <w:rPr>
                      <w:rFonts w:cstheme="minorHAnsi"/>
                      <w:sz w:val="20"/>
                      <w:szCs w:val="20"/>
                    </w:rPr>
                    <w:t>____________Иванов Иван Иванович</w:t>
                  </w:r>
                </w:p>
              </w:tc>
            </w:tr>
          </w:tbl>
          <w:p w:rsidR="00EF6A4B" w:rsidRPr="00EF6A4B" w:rsidRDefault="00EF6A4B" w:rsidP="00427A7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EF6A4B" w:rsidRPr="00EF6A4B" w:rsidRDefault="00EF6A4B" w:rsidP="00D4421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6A4B" w:rsidRPr="00EF6A4B" w:rsidRDefault="00EF6A4B" w:rsidP="00D4421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EF6A4B" w:rsidRPr="00EF6A4B" w:rsidSect="009C69A3">
      <w:pgSz w:w="11926" w:h="16867"/>
      <w:pgMar w:top="426" w:right="568" w:bottom="284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2707F"/>
    <w:multiLevelType w:val="hybridMultilevel"/>
    <w:tmpl w:val="2554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27799"/>
    <w:multiLevelType w:val="multilevel"/>
    <w:tmpl w:val="F7DAE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D2"/>
    <w:rsid w:val="00100CF9"/>
    <w:rsid w:val="00174226"/>
    <w:rsid w:val="001D7946"/>
    <w:rsid w:val="0020686C"/>
    <w:rsid w:val="00246294"/>
    <w:rsid w:val="003F0D39"/>
    <w:rsid w:val="00424FE5"/>
    <w:rsid w:val="00551B20"/>
    <w:rsid w:val="00571298"/>
    <w:rsid w:val="006C54EA"/>
    <w:rsid w:val="006F53CC"/>
    <w:rsid w:val="00735C49"/>
    <w:rsid w:val="007C2004"/>
    <w:rsid w:val="008E24D2"/>
    <w:rsid w:val="009C69A3"/>
    <w:rsid w:val="00A37334"/>
    <w:rsid w:val="00BE1FD7"/>
    <w:rsid w:val="00C27F67"/>
    <w:rsid w:val="00D20C2F"/>
    <w:rsid w:val="00D44218"/>
    <w:rsid w:val="00DD62E2"/>
    <w:rsid w:val="00E71FEB"/>
    <w:rsid w:val="00EF6A4B"/>
    <w:rsid w:val="00F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4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A4B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4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A4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2023-05-17T12:47:00Z</cp:lastPrinted>
  <dcterms:created xsi:type="dcterms:W3CDTF">2023-06-09T07:27:00Z</dcterms:created>
  <dcterms:modified xsi:type="dcterms:W3CDTF">2023-06-09T07:27:00Z</dcterms:modified>
</cp:coreProperties>
</file>